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3A3CC" w14:textId="77777777" w:rsidR="00AE10E9" w:rsidRPr="00AE10E9" w:rsidRDefault="00AE10E9" w:rsidP="00AE10E9">
      <w:pPr>
        <w:widowControl/>
        <w:jc w:val="left"/>
        <w:rPr>
          <w:rFonts w:ascii="Calibri" w:eastAsia="ＭＳ 明朝" w:hAnsi="Calibri" w:cs="Times New Roman"/>
          <w:b/>
          <w:kern w:val="0"/>
          <w:sz w:val="32"/>
          <w:szCs w:val="28"/>
          <w:lang w:eastAsia="en-US"/>
        </w:rPr>
      </w:pPr>
      <w:bookmarkStart w:id="0" w:name="_GoBack"/>
      <w:bookmarkEnd w:id="0"/>
      <w:r w:rsidRPr="00AE10E9">
        <w:rPr>
          <w:rFonts w:ascii="Calibri" w:eastAsia="ＭＳ 明朝" w:hAnsi="Calibri" w:cs="Times New Roman"/>
          <w:b/>
          <w:bCs/>
          <w:kern w:val="0"/>
          <w:sz w:val="32"/>
          <w:szCs w:val="28"/>
          <w:lang w:eastAsia="en-US"/>
        </w:rPr>
        <w:t>Study on nucleosides, nucleotides and nucleic acids</w:t>
      </w:r>
    </w:p>
    <w:p w14:paraId="7ADF6D4C" w14:textId="77777777" w:rsidR="00AE10E9" w:rsidRPr="00AE10E9" w:rsidRDefault="00AE10E9" w:rsidP="00AE10E9">
      <w:pPr>
        <w:widowControl/>
        <w:jc w:val="left"/>
        <w:rPr>
          <w:rFonts w:ascii="Calibri" w:eastAsia="ＭＳ 明朝" w:hAnsi="Calibri" w:cs="Times New Roman"/>
          <w:b/>
          <w:kern w:val="0"/>
          <w:sz w:val="24"/>
          <w:szCs w:val="24"/>
          <w:lang w:eastAsia="en-US"/>
        </w:rPr>
      </w:pPr>
    </w:p>
    <w:p w14:paraId="6870F28C" w14:textId="77777777" w:rsidR="00AE10E9" w:rsidRPr="00AE10E9" w:rsidRDefault="00AE10E9" w:rsidP="00AE10E9">
      <w:pPr>
        <w:widowControl/>
        <w:jc w:val="left"/>
        <w:outlineLvl w:val="0"/>
        <w:rPr>
          <w:rFonts w:ascii="Calibri" w:eastAsia="ＭＳ 明朝" w:hAnsi="Calibri" w:cs="Times New Roman"/>
          <w:kern w:val="0"/>
          <w:sz w:val="24"/>
          <w:szCs w:val="24"/>
          <w:lang w:val="en-GB" w:eastAsia="en-US"/>
        </w:rPr>
      </w:pPr>
      <w:r w:rsidRPr="00AE10E9">
        <w:rPr>
          <w:rFonts w:ascii="Calibri" w:eastAsia="ＭＳ 明朝" w:hAnsi="Calibri" w:cs="Times New Roman"/>
          <w:kern w:val="0"/>
          <w:sz w:val="24"/>
          <w:szCs w:val="24"/>
          <w:u w:val="single"/>
          <w:lang w:val="en-GB" w:eastAsia="en-US"/>
        </w:rPr>
        <w:t xml:space="preserve">Presenting author’s first and last </w:t>
      </w:r>
      <w:proofErr w:type="spellStart"/>
      <w:proofErr w:type="gramStart"/>
      <w:r w:rsidRPr="00AE10E9">
        <w:rPr>
          <w:rFonts w:ascii="Calibri" w:eastAsia="ＭＳ 明朝" w:hAnsi="Calibri" w:cs="Times New Roman"/>
          <w:kern w:val="0"/>
          <w:sz w:val="24"/>
          <w:szCs w:val="24"/>
          <w:u w:val="single"/>
          <w:lang w:val="en-GB" w:eastAsia="en-US"/>
        </w:rPr>
        <w:t>name</w:t>
      </w:r>
      <w:r w:rsidRPr="00AE10E9">
        <w:rPr>
          <w:rFonts w:ascii="Calibri" w:eastAsia="ＭＳ 明朝" w:hAnsi="Calibri" w:cs="Times New Roman"/>
          <w:kern w:val="0"/>
          <w:sz w:val="24"/>
          <w:szCs w:val="24"/>
          <w:lang w:val="en-GB" w:eastAsia="en-US"/>
        </w:rPr>
        <w:t>,</w:t>
      </w:r>
      <w:r w:rsidRPr="00AE10E9">
        <w:rPr>
          <w:rFonts w:ascii="Calibri" w:eastAsia="ＭＳ 明朝" w:hAnsi="Calibri" w:cs="Times New Roman"/>
          <w:kern w:val="0"/>
          <w:sz w:val="24"/>
          <w:szCs w:val="24"/>
          <w:vertAlign w:val="superscript"/>
          <w:lang w:val="en-GB" w:eastAsia="en-US"/>
        </w:rPr>
        <w:t>a</w:t>
      </w:r>
      <w:proofErr w:type="spellEnd"/>
      <w:proofErr w:type="gramEnd"/>
      <w:r w:rsidRPr="00AE10E9">
        <w:rPr>
          <w:rFonts w:ascii="Calibri" w:eastAsia="ＭＳ 明朝" w:hAnsi="Calibri" w:cs="Times New Roman"/>
          <w:kern w:val="0"/>
          <w:sz w:val="24"/>
          <w:szCs w:val="24"/>
          <w:vertAlign w:val="superscript"/>
          <w:lang w:val="en-GB" w:eastAsia="en-US"/>
        </w:rPr>
        <w:t>,*</w:t>
      </w:r>
      <w:r w:rsidRPr="00AE10E9">
        <w:rPr>
          <w:rFonts w:ascii="Calibri" w:eastAsia="ＭＳ 明朝" w:hAnsi="Calibri" w:cs="Times New Roman"/>
          <w:kern w:val="0"/>
          <w:sz w:val="24"/>
          <w:szCs w:val="24"/>
          <w:lang w:val="en-GB" w:eastAsia="en-US"/>
        </w:rPr>
        <w:t xml:space="preserve"> 2nd </w:t>
      </w:r>
      <w:proofErr w:type="spellStart"/>
      <w:r w:rsidRPr="00AE10E9">
        <w:rPr>
          <w:rFonts w:ascii="Calibri" w:eastAsia="ＭＳ 明朝" w:hAnsi="Calibri" w:cs="Times New Roman"/>
          <w:kern w:val="0"/>
          <w:sz w:val="24"/>
          <w:szCs w:val="24"/>
          <w:lang w:val="en-GB" w:eastAsia="en-US"/>
        </w:rPr>
        <w:t>Author,</w:t>
      </w:r>
      <w:r w:rsidRPr="00AE10E9">
        <w:rPr>
          <w:rFonts w:ascii="Calibri" w:eastAsia="ＭＳ 明朝" w:hAnsi="Calibri" w:cs="Times New Roman"/>
          <w:kern w:val="0"/>
          <w:sz w:val="24"/>
          <w:szCs w:val="24"/>
          <w:vertAlign w:val="superscript"/>
          <w:lang w:val="en-GB" w:eastAsia="en-US"/>
        </w:rPr>
        <w:t>b</w:t>
      </w:r>
      <w:proofErr w:type="spellEnd"/>
      <w:r w:rsidRPr="00AE10E9">
        <w:rPr>
          <w:rFonts w:ascii="Calibri" w:eastAsia="ＭＳ 明朝" w:hAnsi="Calibri" w:cs="Times New Roman"/>
          <w:kern w:val="0"/>
          <w:sz w:val="24"/>
          <w:szCs w:val="24"/>
          <w:lang w:val="en-GB" w:eastAsia="en-US"/>
        </w:rPr>
        <w:t xml:space="preserve"> 3</w:t>
      </w:r>
      <w:r w:rsidRPr="00AE10E9">
        <w:rPr>
          <w:rFonts w:ascii="Calibri" w:eastAsia="ＭＳ 明朝" w:hAnsi="Calibri" w:cs="Times New Roman"/>
          <w:kern w:val="0"/>
          <w:sz w:val="24"/>
          <w:szCs w:val="24"/>
          <w:vertAlign w:val="superscript"/>
          <w:lang w:val="en-GB" w:eastAsia="en-US"/>
        </w:rPr>
        <w:t>rd</w:t>
      </w:r>
      <w:r w:rsidRPr="00AE10E9">
        <w:rPr>
          <w:rFonts w:ascii="Calibri" w:eastAsia="ＭＳ 明朝" w:hAnsi="Calibri" w:cs="Times New Roman"/>
          <w:kern w:val="0"/>
          <w:sz w:val="24"/>
          <w:szCs w:val="24"/>
          <w:lang w:val="en-GB" w:eastAsia="en-US"/>
        </w:rPr>
        <w:t xml:space="preserve"> </w:t>
      </w:r>
      <w:proofErr w:type="spellStart"/>
      <w:r w:rsidRPr="00AE10E9">
        <w:rPr>
          <w:rFonts w:ascii="Calibri" w:eastAsia="ＭＳ 明朝" w:hAnsi="Calibri" w:cs="Times New Roman"/>
          <w:kern w:val="0"/>
          <w:sz w:val="24"/>
          <w:szCs w:val="24"/>
          <w:lang w:val="en-GB" w:eastAsia="en-US"/>
        </w:rPr>
        <w:t>Author</w:t>
      </w:r>
      <w:r w:rsidRPr="00AE10E9">
        <w:rPr>
          <w:rFonts w:ascii="Calibri" w:eastAsia="ＭＳ 明朝" w:hAnsi="Calibri" w:cs="Times New Roman"/>
          <w:kern w:val="0"/>
          <w:sz w:val="24"/>
          <w:szCs w:val="24"/>
          <w:vertAlign w:val="superscript"/>
          <w:lang w:val="en-GB" w:eastAsia="en-US"/>
        </w:rPr>
        <w:t>a</w:t>
      </w:r>
      <w:proofErr w:type="spellEnd"/>
      <w:r w:rsidRPr="00AE10E9">
        <w:rPr>
          <w:rFonts w:ascii="Calibri" w:eastAsia="ＭＳ 明朝" w:hAnsi="Calibri" w:cs="Times New Roman"/>
          <w:kern w:val="0"/>
          <w:sz w:val="24"/>
          <w:szCs w:val="24"/>
          <w:vertAlign w:val="superscript"/>
          <w:lang w:val="en-GB" w:eastAsia="en-US"/>
        </w:rPr>
        <w:t>,*</w:t>
      </w:r>
      <w:r w:rsidRPr="00AE10E9">
        <w:rPr>
          <w:rFonts w:ascii="Calibri" w:eastAsia="ＭＳ 明朝" w:hAnsi="Calibri" w:cs="Times New Roman"/>
          <w:kern w:val="0"/>
          <w:sz w:val="24"/>
          <w:szCs w:val="24"/>
          <w:lang w:val="en-GB" w:eastAsia="en-US"/>
        </w:rPr>
        <w:t xml:space="preserve"> </w:t>
      </w:r>
    </w:p>
    <w:p w14:paraId="5015D207" w14:textId="77777777" w:rsidR="00AE10E9" w:rsidRPr="00AE10E9" w:rsidRDefault="00AE10E9" w:rsidP="00AE10E9">
      <w:pPr>
        <w:widowControl/>
        <w:jc w:val="left"/>
        <w:rPr>
          <w:rFonts w:ascii="Calibri" w:eastAsia="ＭＳ 明朝" w:hAnsi="Calibri" w:cs="Times New Roman"/>
          <w:iCs/>
          <w:color w:val="000000"/>
          <w:kern w:val="0"/>
          <w:sz w:val="24"/>
          <w:szCs w:val="24"/>
          <w:lang w:val="en-GB" w:eastAsia="en-US"/>
        </w:rPr>
      </w:pPr>
    </w:p>
    <w:p w14:paraId="70274955" w14:textId="77777777" w:rsidR="00AE10E9" w:rsidRPr="00AE10E9" w:rsidRDefault="00AE10E9" w:rsidP="00AE10E9">
      <w:pPr>
        <w:widowControl/>
        <w:jc w:val="left"/>
        <w:rPr>
          <w:rFonts w:ascii="Calibri" w:eastAsia="ＭＳ 明朝" w:hAnsi="Calibri" w:cs="Times New Roman"/>
          <w:i/>
          <w:iCs/>
          <w:color w:val="000000"/>
          <w:kern w:val="0"/>
          <w:sz w:val="24"/>
          <w:szCs w:val="24"/>
          <w:lang w:val="en-GB" w:eastAsia="en-US"/>
        </w:rPr>
      </w:pPr>
      <w:r w:rsidRPr="00AE10E9">
        <w:rPr>
          <w:rFonts w:ascii="Calibri" w:eastAsia="ＭＳ 明朝" w:hAnsi="Calibri" w:cs="Times New Roman"/>
          <w:i/>
          <w:iCs/>
          <w:color w:val="000000"/>
          <w:kern w:val="0"/>
          <w:sz w:val="24"/>
          <w:szCs w:val="24"/>
          <w:vertAlign w:val="superscript"/>
          <w:lang w:val="en-GB" w:eastAsia="en-US"/>
        </w:rPr>
        <w:t>a</w:t>
      </w:r>
      <w:r w:rsidRPr="00AE10E9">
        <w:rPr>
          <w:rFonts w:ascii="Calibri" w:eastAsia="ＭＳ 明朝" w:hAnsi="Calibri" w:cs="Times New Roman"/>
          <w:i/>
          <w:iCs/>
          <w:color w:val="000000"/>
          <w:kern w:val="0"/>
          <w:sz w:val="24"/>
          <w:szCs w:val="24"/>
          <w:lang w:val="en-GB" w:eastAsia="en-US"/>
        </w:rPr>
        <w:t xml:space="preserve"> Department of Chemistry, University of Natural Science, Address, Country</w:t>
      </w:r>
    </w:p>
    <w:p w14:paraId="2E352636" w14:textId="77777777" w:rsidR="00AE10E9" w:rsidRPr="00AE10E9" w:rsidRDefault="00AE10E9" w:rsidP="00AE10E9">
      <w:pPr>
        <w:widowControl/>
        <w:jc w:val="left"/>
        <w:rPr>
          <w:rFonts w:ascii="Calibri" w:eastAsia="ＭＳ 明朝" w:hAnsi="Calibri" w:cs="Times New Roman"/>
          <w:i/>
          <w:iCs/>
          <w:color w:val="000000"/>
          <w:kern w:val="0"/>
          <w:sz w:val="24"/>
          <w:szCs w:val="24"/>
          <w:lang w:val="en-GB" w:eastAsia="en-US"/>
        </w:rPr>
      </w:pPr>
      <w:r w:rsidRPr="00AE10E9">
        <w:rPr>
          <w:rFonts w:ascii="Calibri" w:eastAsia="ＭＳ 明朝" w:hAnsi="Calibri" w:cs="Times New Roman"/>
          <w:i/>
          <w:iCs/>
          <w:color w:val="000000"/>
          <w:kern w:val="0"/>
          <w:sz w:val="24"/>
          <w:szCs w:val="24"/>
          <w:vertAlign w:val="superscript"/>
          <w:lang w:val="en-GB" w:eastAsia="en-US"/>
        </w:rPr>
        <w:t>b</w:t>
      </w:r>
      <w:r w:rsidRPr="00AE10E9">
        <w:rPr>
          <w:rFonts w:ascii="Calibri" w:eastAsia="ＭＳ 明朝" w:hAnsi="Calibri" w:cs="Times New Roman"/>
          <w:i/>
          <w:iCs/>
          <w:color w:val="000000"/>
          <w:kern w:val="0"/>
          <w:sz w:val="24"/>
          <w:szCs w:val="24"/>
          <w:lang w:val="en-GB" w:eastAsia="en-US"/>
        </w:rPr>
        <w:t xml:space="preserve"> Department of Biology, University of Natural Science, Address, Country</w:t>
      </w:r>
    </w:p>
    <w:p w14:paraId="4807A17C" w14:textId="77777777" w:rsidR="00AE10E9" w:rsidRPr="00AE10E9" w:rsidRDefault="00AE10E9" w:rsidP="00AE10E9">
      <w:pPr>
        <w:widowControl/>
        <w:rPr>
          <w:rFonts w:ascii="Calibri" w:eastAsia="ＭＳ 明朝" w:hAnsi="Calibri" w:cs="Times New Roman"/>
          <w:kern w:val="0"/>
          <w:sz w:val="24"/>
          <w:szCs w:val="24"/>
          <w:lang w:val="fr-FR" w:eastAsia="en-US"/>
        </w:rPr>
      </w:pPr>
    </w:p>
    <w:p w14:paraId="67CAF0E7" w14:textId="77777777" w:rsidR="00AE10E9" w:rsidRPr="00AE10E9" w:rsidRDefault="00AE10E9" w:rsidP="00AE10E9">
      <w:pPr>
        <w:widowControl/>
        <w:rPr>
          <w:rFonts w:ascii="Calibri" w:eastAsia="ＭＳ 明朝" w:hAnsi="Calibri" w:cs="Times New Roman"/>
          <w:kern w:val="0"/>
          <w:sz w:val="24"/>
          <w:szCs w:val="24"/>
          <w:lang w:val="fr-FR" w:eastAsia="en-US"/>
        </w:rPr>
      </w:pPr>
    </w:p>
    <w:p w14:paraId="6F88CC78" w14:textId="77777777" w:rsidR="00AE10E9" w:rsidRPr="00AE10E9" w:rsidRDefault="00AE10E9" w:rsidP="00AE10E9">
      <w:pPr>
        <w:autoSpaceDE w:val="0"/>
        <w:autoSpaceDN w:val="0"/>
        <w:adjustRightInd w:val="0"/>
        <w:ind w:firstLineChars="150" w:firstLine="360"/>
        <w:rPr>
          <w:rFonts w:ascii="Calibri" w:eastAsia="ＭＳ 明朝" w:hAnsi="Calibri" w:cs="Times New Roman"/>
          <w:bCs/>
          <w:kern w:val="0"/>
          <w:sz w:val="24"/>
          <w:szCs w:val="24"/>
          <w:lang w:eastAsia="en-US"/>
        </w:rPr>
      </w:pPr>
      <w:r w:rsidRPr="00AE10E9">
        <w:rPr>
          <w:rFonts w:ascii="Calibri" w:eastAsia="ＭＳ 明朝" w:hAnsi="Calibri" w:cs="Times New Roman"/>
          <w:bCs/>
          <w:kern w:val="0"/>
          <w:sz w:val="24"/>
          <w:szCs w:val="24"/>
          <w:lang w:eastAsia="en-US"/>
        </w:rPr>
        <w:t>International Round Table (IRT) on Nucleosides, Nucleotides and Nucleic Acids is organized by IS3NA and the most prestigious conference which focuses on oligonucleotides, nucleic acids, and their components. The conferences have been held every two years since 1974, and the 25th IRT (IRT2024) will be taken place at Katsushika Campus of Tokyo University of Science in Tokyo, Japan. In the meeting, the researchers in the field of chemistry, biology, and medicine of oligonucleotides and nucleic acids will gather and discuss about the cutting-edge science. The world’s leading researchers will be invited and make presentations about their valuable achievement. The meeting will provide the constructive opportunity to share the discoveries and knowledge relating to oligonucleotides and nucleic acids.</w:t>
      </w:r>
    </w:p>
    <w:p w14:paraId="6E190FC7" w14:textId="77777777" w:rsidR="00AE10E9" w:rsidRPr="00AE10E9" w:rsidRDefault="00AE10E9" w:rsidP="00AE10E9">
      <w:pPr>
        <w:autoSpaceDE w:val="0"/>
        <w:autoSpaceDN w:val="0"/>
        <w:adjustRightInd w:val="0"/>
        <w:rPr>
          <w:rFonts w:ascii="Calibri" w:eastAsia="ＭＳ 明朝" w:hAnsi="Calibri" w:cs="Times New Roman"/>
          <w:bCs/>
          <w:kern w:val="0"/>
          <w:sz w:val="24"/>
          <w:szCs w:val="24"/>
          <w:lang w:eastAsia="en-US"/>
        </w:rPr>
      </w:pPr>
    </w:p>
    <w:p w14:paraId="527F2C9E" w14:textId="77777777" w:rsidR="00AE10E9" w:rsidRPr="00AE10E9" w:rsidRDefault="00BD1B15" w:rsidP="00AE10E9">
      <w:pPr>
        <w:widowControl/>
        <w:jc w:val="center"/>
        <w:rPr>
          <w:rFonts w:ascii="Calibri" w:eastAsia="ＭＳ 明朝" w:hAnsi="Calibri" w:cs="Times New Roman"/>
          <w:kern w:val="0"/>
          <w:sz w:val="24"/>
          <w:szCs w:val="24"/>
          <w:lang w:val="sv-SE" w:eastAsia="en-US"/>
        </w:rPr>
      </w:pPr>
      <w:r w:rsidRPr="00AE10E9">
        <w:rPr>
          <w:rFonts w:ascii="Cambria" w:eastAsia="ＭＳ 明朝" w:hAnsi="Cambria" w:cs="Times New Roman"/>
          <w:noProof/>
          <w:kern w:val="0"/>
          <w:sz w:val="24"/>
          <w:szCs w:val="24"/>
          <w:lang w:eastAsia="en-US"/>
        </w:rPr>
        <w:object w:dxaOrig="1921" w:dyaOrig="2106" w14:anchorId="154CC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pt;height:105.75pt;mso-width-percent:0;mso-height-percent:0;mso-width-percent:0;mso-height-percent:0" o:ole="">
            <v:imagedata r:id="rId4" o:title=""/>
          </v:shape>
          <o:OLEObject Type="Embed" ProgID="ChemDraw.Document.6.0" ShapeID="_x0000_i1025" DrawAspect="Content" ObjectID="_1770015754" r:id="rId5"/>
        </w:object>
      </w:r>
    </w:p>
    <w:p w14:paraId="73DF95D1" w14:textId="77777777" w:rsidR="00AE10E9" w:rsidRPr="00AE10E9" w:rsidRDefault="00AE10E9" w:rsidP="00AE10E9">
      <w:pPr>
        <w:widowControl/>
        <w:jc w:val="center"/>
        <w:rPr>
          <w:rFonts w:ascii="Calibri" w:eastAsia="ＭＳ 明朝" w:hAnsi="Calibri" w:cs="Times New Roman"/>
          <w:kern w:val="0"/>
          <w:sz w:val="24"/>
          <w:szCs w:val="24"/>
          <w:lang w:val="sv-SE" w:eastAsia="en-US"/>
        </w:rPr>
      </w:pPr>
    </w:p>
    <w:p w14:paraId="63836CC2" w14:textId="77777777" w:rsidR="00AE10E9" w:rsidRPr="00AE10E9" w:rsidRDefault="00AE10E9" w:rsidP="00AE10E9">
      <w:pPr>
        <w:widowControl/>
        <w:jc w:val="center"/>
        <w:rPr>
          <w:rFonts w:ascii="Calibri" w:eastAsia="ＭＳ 明朝" w:hAnsi="Calibri" w:cs="Times New Roman"/>
          <w:i/>
          <w:kern w:val="0"/>
          <w:sz w:val="24"/>
          <w:szCs w:val="24"/>
          <w:lang w:eastAsia="en-US"/>
        </w:rPr>
      </w:pPr>
      <w:r w:rsidRPr="00AE10E9">
        <w:rPr>
          <w:rFonts w:ascii="Calibri" w:eastAsia="ＭＳ 明朝" w:hAnsi="Calibri" w:cs="Times New Roman"/>
          <w:b/>
          <w:i/>
          <w:kern w:val="0"/>
          <w:sz w:val="24"/>
          <w:szCs w:val="24"/>
          <w:lang w:eastAsia="en-US"/>
        </w:rPr>
        <w:t>Figure.</w:t>
      </w:r>
      <w:r w:rsidRPr="00AE10E9">
        <w:rPr>
          <w:rFonts w:ascii="Calibri" w:eastAsia="ＭＳ 明朝" w:hAnsi="Calibri" w:cs="Times New Roman"/>
          <w:i/>
          <w:kern w:val="0"/>
          <w:sz w:val="24"/>
          <w:szCs w:val="24"/>
          <w:lang w:eastAsia="en-US"/>
        </w:rPr>
        <w:t xml:space="preserve"> Structure of </w:t>
      </w:r>
      <w:proofErr w:type="spellStart"/>
      <w:r w:rsidRPr="00AE10E9">
        <w:rPr>
          <w:rFonts w:ascii="Calibri" w:eastAsia="ＭＳ 明朝" w:hAnsi="Calibri" w:cs="Times New Roman"/>
          <w:i/>
          <w:kern w:val="0"/>
          <w:sz w:val="24"/>
          <w:szCs w:val="24"/>
          <w:lang w:eastAsia="en-US"/>
        </w:rPr>
        <w:t>dinucleoside</w:t>
      </w:r>
      <w:proofErr w:type="spellEnd"/>
      <w:r w:rsidRPr="00AE10E9">
        <w:rPr>
          <w:rFonts w:ascii="Calibri" w:eastAsia="ＭＳ 明朝" w:hAnsi="Calibri" w:cs="Times New Roman"/>
          <w:i/>
          <w:kern w:val="0"/>
          <w:sz w:val="24"/>
          <w:szCs w:val="24"/>
          <w:lang w:eastAsia="en-US"/>
        </w:rPr>
        <w:t xml:space="preserve"> phosphate.</w:t>
      </w:r>
    </w:p>
    <w:p w14:paraId="43F035CE" w14:textId="77777777" w:rsidR="00AE10E9" w:rsidRPr="00AE10E9" w:rsidRDefault="00AE10E9" w:rsidP="00AE10E9">
      <w:pPr>
        <w:autoSpaceDE w:val="0"/>
        <w:autoSpaceDN w:val="0"/>
        <w:adjustRightInd w:val="0"/>
        <w:rPr>
          <w:rFonts w:ascii="Calibri" w:eastAsia="ＭＳ 明朝" w:hAnsi="Calibri" w:cs="Times New Roman"/>
          <w:bCs/>
          <w:kern w:val="0"/>
          <w:sz w:val="24"/>
          <w:szCs w:val="24"/>
          <w:lang w:eastAsia="en-US"/>
        </w:rPr>
      </w:pPr>
    </w:p>
    <w:p w14:paraId="714CE5D1" w14:textId="77777777" w:rsidR="00AE10E9" w:rsidRPr="00AE10E9" w:rsidRDefault="00AE10E9" w:rsidP="00AE10E9">
      <w:pPr>
        <w:autoSpaceDE w:val="0"/>
        <w:autoSpaceDN w:val="0"/>
        <w:adjustRightInd w:val="0"/>
        <w:ind w:firstLineChars="150" w:firstLine="360"/>
        <w:rPr>
          <w:rFonts w:ascii="Calibri" w:eastAsia="ＭＳ 明朝" w:hAnsi="Calibri" w:cs="Times New Roman"/>
          <w:kern w:val="0"/>
          <w:sz w:val="24"/>
          <w:szCs w:val="24"/>
          <w:lang w:val="en-GB" w:eastAsia="en-US"/>
        </w:rPr>
      </w:pPr>
      <w:r w:rsidRPr="00AE10E9">
        <w:rPr>
          <w:rFonts w:ascii="Calibri" w:eastAsia="ＭＳ 明朝" w:hAnsi="Calibri" w:cs="Times New Roman"/>
          <w:bCs/>
          <w:kern w:val="0"/>
          <w:sz w:val="24"/>
          <w:szCs w:val="24"/>
          <w:lang w:eastAsia="en-US"/>
        </w:rPr>
        <w:t>The deadlines for abstract submission are May 15 for oral presentation and June 14 for poster presentation.</w:t>
      </w:r>
    </w:p>
    <w:p w14:paraId="2E1975CB" w14:textId="77777777" w:rsidR="00AE10E9" w:rsidRPr="00AE10E9" w:rsidRDefault="00AE10E9" w:rsidP="00AE10E9">
      <w:pPr>
        <w:widowControl/>
        <w:jc w:val="left"/>
        <w:rPr>
          <w:rFonts w:ascii="Calibri" w:eastAsia="ＭＳ 明朝" w:hAnsi="Calibri" w:cs="Times New Roman"/>
          <w:kern w:val="0"/>
          <w:sz w:val="24"/>
          <w:szCs w:val="24"/>
          <w:lang w:eastAsia="en-US"/>
        </w:rPr>
      </w:pPr>
    </w:p>
    <w:p w14:paraId="21C8B1C2" w14:textId="04AB552D" w:rsidR="00AE10E9" w:rsidRPr="00AE10E9" w:rsidRDefault="00AE10E9" w:rsidP="00AE10E9">
      <w:pPr>
        <w:widowControl/>
        <w:rPr>
          <w:rFonts w:ascii="Calibri" w:eastAsia="ＭＳ 明朝" w:hAnsi="Calibri" w:cs="Times New Roman"/>
          <w:i/>
          <w:kern w:val="0"/>
          <w:sz w:val="24"/>
          <w:szCs w:val="24"/>
          <w:lang w:eastAsia="en-US"/>
        </w:rPr>
      </w:pPr>
      <w:r w:rsidRPr="00AE10E9">
        <w:rPr>
          <w:rFonts w:ascii="Calibri" w:eastAsia="ＭＳ 明朝" w:hAnsi="Calibri" w:cs="Times New Roman"/>
          <w:b/>
          <w:i/>
          <w:kern w:val="0"/>
          <w:sz w:val="24"/>
          <w:szCs w:val="24"/>
          <w:lang w:eastAsia="en-US"/>
        </w:rPr>
        <w:t>References:</w:t>
      </w:r>
      <w:r w:rsidRPr="00AE10E9">
        <w:rPr>
          <w:rFonts w:ascii="Calibri" w:eastAsia="ＭＳ 明朝" w:hAnsi="Calibri" w:cs="Times New Roman"/>
          <w:kern w:val="0"/>
          <w:sz w:val="24"/>
          <w:szCs w:val="24"/>
          <w:lang w:eastAsia="en-US"/>
        </w:rPr>
        <w:t xml:space="preserve"> [1] </w:t>
      </w:r>
      <w:r w:rsidR="00BD1B15">
        <w:rPr>
          <w:rFonts w:ascii="Calibri" w:eastAsia="ＭＳ 明朝" w:hAnsi="Calibri" w:cs="Times New Roman"/>
          <w:kern w:val="0"/>
          <w:sz w:val="24"/>
          <w:szCs w:val="24"/>
          <w:lang w:val="en-GB" w:eastAsia="en-US"/>
        </w:rPr>
        <w:t>Takahashi</w:t>
      </w:r>
      <w:r w:rsidRPr="00AE10E9">
        <w:rPr>
          <w:rFonts w:ascii="Calibri" w:eastAsia="ＭＳ 明朝" w:hAnsi="Calibri" w:cs="Times New Roman"/>
          <w:kern w:val="0"/>
          <w:sz w:val="24"/>
          <w:szCs w:val="24"/>
          <w:lang w:val="en-GB" w:eastAsia="en-US"/>
        </w:rPr>
        <w:t xml:space="preserve">, </w:t>
      </w:r>
      <w:r w:rsidR="00BD1B15">
        <w:rPr>
          <w:rFonts w:ascii="Calibri" w:eastAsia="ＭＳ 明朝" w:hAnsi="Calibri" w:cs="Times New Roman"/>
          <w:kern w:val="0"/>
          <w:sz w:val="24"/>
          <w:szCs w:val="24"/>
          <w:lang w:val="en-GB" w:eastAsia="en-US"/>
        </w:rPr>
        <w:t>S</w:t>
      </w:r>
      <w:r w:rsidRPr="00AE10E9">
        <w:rPr>
          <w:rFonts w:ascii="Calibri" w:eastAsia="ＭＳ 明朝" w:hAnsi="Calibri" w:cs="Times New Roman"/>
          <w:kern w:val="0"/>
          <w:sz w:val="24"/>
          <w:szCs w:val="24"/>
          <w:lang w:val="en-GB" w:eastAsia="en-US"/>
        </w:rPr>
        <w:t>.</w:t>
      </w:r>
      <w:r w:rsidR="00BD1B15">
        <w:rPr>
          <w:rFonts w:ascii="Calibri" w:eastAsia="ＭＳ 明朝" w:hAnsi="Calibri" w:cs="Times New Roman"/>
          <w:kern w:val="0"/>
          <w:sz w:val="24"/>
          <w:szCs w:val="24"/>
          <w:lang w:val="en-GB" w:eastAsia="en-US"/>
        </w:rPr>
        <w:t>,</w:t>
      </w:r>
      <w:r w:rsidRPr="00AE10E9">
        <w:rPr>
          <w:rFonts w:ascii="Calibri" w:eastAsia="ＭＳ 明朝" w:hAnsi="Calibri" w:cs="Times New Roman"/>
          <w:kern w:val="0"/>
          <w:sz w:val="24"/>
          <w:szCs w:val="24"/>
          <w:lang w:val="en-GB" w:eastAsia="en-US"/>
        </w:rPr>
        <w:t xml:space="preserve"> </w:t>
      </w:r>
      <w:r w:rsidR="00BD1B15">
        <w:rPr>
          <w:rFonts w:ascii="Calibri" w:eastAsia="ＭＳ 明朝" w:hAnsi="Calibri" w:cs="Times New Roman"/>
          <w:kern w:val="0"/>
          <w:sz w:val="24"/>
          <w:szCs w:val="24"/>
          <w:lang w:val="en-GB" w:eastAsia="en-US"/>
        </w:rPr>
        <w:t>Kim, K. T.,</w:t>
      </w:r>
      <w:r w:rsidRPr="00AE10E9">
        <w:rPr>
          <w:rFonts w:ascii="Calibri" w:eastAsia="ＭＳ 明朝" w:hAnsi="Calibri" w:cs="Times New Roman"/>
          <w:kern w:val="0"/>
          <w:sz w:val="24"/>
          <w:szCs w:val="24"/>
          <w:lang w:val="en-GB" w:eastAsia="en-US"/>
        </w:rPr>
        <w:t xml:space="preserve"> </w:t>
      </w:r>
      <w:proofErr w:type="spellStart"/>
      <w:r w:rsidR="00BD1B15" w:rsidRPr="00BD1B15">
        <w:rPr>
          <w:rFonts w:ascii="Calibri" w:eastAsia="ＭＳ 明朝" w:hAnsi="Calibri" w:cs="Times New Roman"/>
          <w:kern w:val="0"/>
          <w:sz w:val="24"/>
          <w:szCs w:val="24"/>
          <w:lang w:val="en-GB" w:eastAsia="en-US"/>
        </w:rPr>
        <w:t>Podbevšek</w:t>
      </w:r>
      <w:proofErr w:type="spellEnd"/>
      <w:r w:rsidR="00BD1B15">
        <w:rPr>
          <w:rFonts w:ascii="Calibri" w:eastAsia="ＭＳ 明朝" w:hAnsi="Calibri" w:cs="Times New Roman"/>
          <w:kern w:val="0"/>
          <w:sz w:val="24"/>
          <w:szCs w:val="24"/>
          <w:lang w:val="en-GB" w:eastAsia="en-US"/>
        </w:rPr>
        <w:t xml:space="preserve">, P., </w:t>
      </w:r>
      <w:proofErr w:type="spellStart"/>
      <w:r w:rsidR="00BD1B15">
        <w:rPr>
          <w:rFonts w:ascii="Calibri" w:eastAsia="ＭＳ 明朝" w:hAnsi="Calibri" w:cs="Times New Roman"/>
          <w:kern w:val="0"/>
          <w:sz w:val="24"/>
          <w:szCs w:val="24"/>
          <w:lang w:val="en-GB" w:eastAsia="en-US"/>
        </w:rPr>
        <w:t>Plavec</w:t>
      </w:r>
      <w:proofErr w:type="spellEnd"/>
      <w:r w:rsidR="00BD1B15">
        <w:rPr>
          <w:rFonts w:ascii="Calibri" w:eastAsia="ＭＳ 明朝" w:hAnsi="Calibri" w:cs="Times New Roman"/>
          <w:kern w:val="0"/>
          <w:sz w:val="24"/>
          <w:szCs w:val="24"/>
          <w:lang w:val="en-GB" w:eastAsia="en-US"/>
        </w:rPr>
        <w:t xml:space="preserve">, J., Kim, B. H., </w:t>
      </w:r>
      <w:r w:rsidRPr="00AE10E9">
        <w:rPr>
          <w:rFonts w:ascii="Calibri" w:eastAsia="ＭＳ 明朝" w:hAnsi="Calibri" w:cs="Times New Roman"/>
          <w:kern w:val="0"/>
          <w:sz w:val="24"/>
          <w:szCs w:val="24"/>
          <w:lang w:val="en-GB" w:eastAsia="en-US"/>
        </w:rPr>
        <w:t xml:space="preserve">Sugimoto, N. </w:t>
      </w:r>
      <w:r w:rsidR="00BD1B15">
        <w:rPr>
          <w:rFonts w:ascii="Calibri" w:eastAsia="ＭＳ 明朝" w:hAnsi="Calibri" w:cs="Times New Roman"/>
          <w:i/>
          <w:iCs/>
          <w:kern w:val="0"/>
          <w:sz w:val="24"/>
          <w:szCs w:val="24"/>
          <w:lang w:val="en-GB" w:eastAsia="en-US"/>
        </w:rPr>
        <w:t>J. Am. Chem. Soc</w:t>
      </w:r>
      <w:r w:rsidRPr="00AE10E9">
        <w:rPr>
          <w:rFonts w:ascii="Calibri" w:eastAsia="ＭＳ 明朝" w:hAnsi="Calibri" w:cs="Times New Roman"/>
          <w:i/>
          <w:iCs/>
          <w:kern w:val="0"/>
          <w:sz w:val="24"/>
          <w:szCs w:val="24"/>
          <w:lang w:val="en-GB" w:eastAsia="en-US"/>
        </w:rPr>
        <w:t>.</w:t>
      </w:r>
      <w:r w:rsidRPr="00AE10E9">
        <w:rPr>
          <w:rFonts w:ascii="Calibri" w:eastAsia="ＭＳ 明朝" w:hAnsi="Calibri" w:cs="Times New Roman"/>
          <w:kern w:val="0"/>
          <w:sz w:val="24"/>
          <w:szCs w:val="24"/>
          <w:lang w:val="en-GB" w:eastAsia="en-US"/>
        </w:rPr>
        <w:t xml:space="preserve"> </w:t>
      </w:r>
      <w:r w:rsidRPr="00AE10E9">
        <w:rPr>
          <w:rFonts w:ascii="Calibri" w:eastAsia="ＭＳ 明朝" w:hAnsi="Calibri" w:cs="Times New Roman"/>
          <w:b/>
          <w:bCs/>
          <w:kern w:val="0"/>
          <w:sz w:val="24"/>
          <w:szCs w:val="24"/>
          <w:lang w:val="en-GB" w:eastAsia="en-US"/>
        </w:rPr>
        <w:t>20</w:t>
      </w:r>
      <w:r w:rsidR="00BD1B15">
        <w:rPr>
          <w:rFonts w:ascii="Calibri" w:eastAsia="ＭＳ 明朝" w:hAnsi="Calibri" w:cs="Times New Roman"/>
          <w:b/>
          <w:bCs/>
          <w:kern w:val="0"/>
          <w:sz w:val="24"/>
          <w:szCs w:val="24"/>
          <w:lang w:val="en-GB" w:eastAsia="en-US"/>
        </w:rPr>
        <w:t>18</w:t>
      </w:r>
      <w:r w:rsidRPr="00AE10E9">
        <w:rPr>
          <w:rFonts w:ascii="Calibri" w:eastAsia="ＭＳ 明朝" w:hAnsi="Calibri" w:cs="Times New Roman"/>
          <w:kern w:val="0"/>
          <w:sz w:val="24"/>
          <w:szCs w:val="24"/>
          <w:lang w:val="en-GB" w:eastAsia="en-US"/>
        </w:rPr>
        <w:t xml:space="preserve">, </w:t>
      </w:r>
      <w:r w:rsidR="00BD1B15">
        <w:rPr>
          <w:rFonts w:ascii="Calibri" w:eastAsia="ＭＳ 明朝" w:hAnsi="Calibri" w:cs="Times New Roman"/>
          <w:i/>
          <w:iCs/>
          <w:kern w:val="0"/>
          <w:sz w:val="24"/>
          <w:szCs w:val="24"/>
          <w:lang w:val="en-GB" w:eastAsia="en-US"/>
        </w:rPr>
        <w:t>140</w:t>
      </w:r>
      <w:r w:rsidRPr="00AE10E9">
        <w:rPr>
          <w:rFonts w:ascii="Calibri" w:eastAsia="ＭＳ 明朝" w:hAnsi="Calibri" w:cs="Times New Roman"/>
          <w:kern w:val="0"/>
          <w:sz w:val="24"/>
          <w:szCs w:val="24"/>
          <w:lang w:val="en-GB" w:eastAsia="en-US"/>
        </w:rPr>
        <w:t xml:space="preserve">, </w:t>
      </w:r>
      <w:r w:rsidR="00BD1B15">
        <w:rPr>
          <w:rFonts w:ascii="Calibri" w:eastAsia="ＭＳ 明朝" w:hAnsi="Calibri" w:cs="Times New Roman"/>
          <w:kern w:val="0"/>
          <w:sz w:val="24"/>
          <w:szCs w:val="24"/>
          <w:lang w:val="en-GB" w:eastAsia="en-US"/>
        </w:rPr>
        <w:t>5774</w:t>
      </w:r>
      <w:r w:rsidRPr="00AE10E9">
        <w:rPr>
          <w:rFonts w:ascii="Calibri" w:eastAsia="ＭＳ 明朝" w:hAnsi="Calibri" w:cs="Times New Roman"/>
          <w:kern w:val="0"/>
          <w:sz w:val="24"/>
          <w:szCs w:val="24"/>
          <w:lang w:val="en-GB" w:eastAsia="en-US"/>
        </w:rPr>
        <w:t>-</w:t>
      </w:r>
      <w:r w:rsidR="00BD1B15">
        <w:rPr>
          <w:rFonts w:ascii="Calibri" w:eastAsia="ＭＳ 明朝" w:hAnsi="Calibri" w:cs="Times New Roman"/>
          <w:kern w:val="0"/>
          <w:sz w:val="24"/>
          <w:szCs w:val="24"/>
          <w:lang w:val="en-GB" w:eastAsia="en-US"/>
        </w:rPr>
        <w:t>5783</w:t>
      </w:r>
      <w:r w:rsidRPr="00AE10E9">
        <w:rPr>
          <w:rFonts w:ascii="Calibri" w:eastAsia="ＭＳ 明朝" w:hAnsi="Calibri" w:cs="Times New Roman"/>
          <w:kern w:val="0"/>
          <w:sz w:val="24"/>
          <w:szCs w:val="24"/>
          <w:lang w:val="en-GB" w:eastAsia="en-US"/>
        </w:rPr>
        <w:t>.</w:t>
      </w:r>
      <w:r w:rsidRPr="00AE10E9">
        <w:rPr>
          <w:rFonts w:ascii="Calibri" w:eastAsia="ＭＳ 明朝" w:hAnsi="Calibri" w:cs="Helvetica-Narrow-Oblique"/>
          <w:kern w:val="0"/>
          <w:sz w:val="24"/>
          <w:szCs w:val="24"/>
          <w:lang w:eastAsia="en-US" w:bidi="en-US"/>
        </w:rPr>
        <w:t xml:space="preserve"> </w:t>
      </w:r>
      <w:r w:rsidRPr="00AE10E9">
        <w:rPr>
          <w:rFonts w:ascii="Calibri" w:eastAsia="ＭＳ 明朝" w:hAnsi="Calibri" w:cs="Times New Roman"/>
          <w:kern w:val="0"/>
          <w:sz w:val="24"/>
          <w:szCs w:val="24"/>
          <w:lang w:eastAsia="en-US"/>
        </w:rPr>
        <w:t xml:space="preserve">[2] Oka, N., Wada, T. </w:t>
      </w:r>
      <w:r w:rsidRPr="00AE10E9">
        <w:rPr>
          <w:rFonts w:ascii="Calibri" w:eastAsia="ＭＳ 明朝" w:hAnsi="Calibri" w:cs="Times New Roman"/>
          <w:i/>
          <w:kern w:val="0"/>
          <w:sz w:val="24"/>
          <w:szCs w:val="24"/>
          <w:lang w:eastAsia="en-US"/>
        </w:rPr>
        <w:t xml:space="preserve">Chem. Soc. Rev. </w:t>
      </w:r>
      <w:r w:rsidRPr="00AE10E9">
        <w:rPr>
          <w:rFonts w:ascii="Calibri" w:eastAsia="ＭＳ 明朝" w:hAnsi="Calibri" w:cs="Times New Roman"/>
          <w:b/>
          <w:kern w:val="0"/>
          <w:sz w:val="24"/>
          <w:szCs w:val="24"/>
          <w:lang w:eastAsia="en-US"/>
        </w:rPr>
        <w:t>2011</w:t>
      </w:r>
      <w:r w:rsidRPr="00AE10E9">
        <w:rPr>
          <w:rFonts w:ascii="Calibri" w:eastAsia="ＭＳ 明朝" w:hAnsi="Calibri" w:cs="Times New Roman"/>
          <w:kern w:val="0"/>
          <w:sz w:val="24"/>
          <w:szCs w:val="24"/>
          <w:lang w:eastAsia="en-US"/>
        </w:rPr>
        <w:t xml:space="preserve">, </w:t>
      </w:r>
      <w:r w:rsidRPr="00AE10E9">
        <w:rPr>
          <w:rFonts w:ascii="Calibri" w:eastAsia="ＭＳ 明朝" w:hAnsi="Calibri" w:cs="Times New Roman"/>
          <w:i/>
          <w:kern w:val="0"/>
          <w:sz w:val="24"/>
          <w:szCs w:val="24"/>
          <w:lang w:eastAsia="en-US"/>
        </w:rPr>
        <w:t>40</w:t>
      </w:r>
      <w:r w:rsidRPr="00AE10E9">
        <w:rPr>
          <w:rFonts w:ascii="Calibri" w:eastAsia="ＭＳ 明朝" w:hAnsi="Calibri" w:cs="Times New Roman"/>
          <w:kern w:val="0"/>
          <w:sz w:val="24"/>
          <w:szCs w:val="24"/>
          <w:lang w:eastAsia="en-US"/>
        </w:rPr>
        <w:t xml:space="preserve">, 5829-5843. </w:t>
      </w:r>
    </w:p>
    <w:p w14:paraId="2B581E1E" w14:textId="52C62D08" w:rsidR="00AE10E9" w:rsidRPr="00AE10E9" w:rsidRDefault="00AE10E9" w:rsidP="00AE10E9">
      <w:pPr>
        <w:widowControl/>
        <w:jc w:val="left"/>
        <w:rPr>
          <w:rFonts w:ascii="Calibri" w:eastAsia="ＭＳ 明朝" w:hAnsi="Calibri" w:cs="Times New Roman"/>
          <w:i/>
          <w:kern w:val="0"/>
          <w:sz w:val="24"/>
          <w:szCs w:val="24"/>
        </w:rPr>
      </w:pPr>
    </w:p>
    <w:p w14:paraId="6E88390A" w14:textId="77777777" w:rsidR="00AE10E9" w:rsidRPr="00AE10E9" w:rsidRDefault="00AE10E9" w:rsidP="00AE10E9">
      <w:pPr>
        <w:widowControl/>
        <w:jc w:val="left"/>
        <w:rPr>
          <w:rFonts w:ascii="Calibri" w:eastAsia="ＭＳ 明朝" w:hAnsi="Calibri" w:cs="Times New Roman"/>
          <w:kern w:val="0"/>
          <w:sz w:val="24"/>
          <w:szCs w:val="24"/>
          <w:lang w:eastAsia="en-US"/>
        </w:rPr>
      </w:pPr>
      <w:r w:rsidRPr="00AE10E9">
        <w:rPr>
          <w:rFonts w:ascii="Calibri" w:eastAsia="ＭＳ 明朝" w:hAnsi="Calibri" w:cs="Times New Roman"/>
          <w:kern w:val="0"/>
          <w:sz w:val="24"/>
          <w:szCs w:val="24"/>
          <w:vertAlign w:val="superscript"/>
          <w:lang w:eastAsia="en-US"/>
        </w:rPr>
        <w:t>*</w:t>
      </w:r>
      <w:r w:rsidRPr="00AE10E9">
        <w:rPr>
          <w:rFonts w:ascii="Calibri" w:eastAsia="ＭＳ 明朝" w:hAnsi="Calibri" w:cs="Times New Roman"/>
          <w:kern w:val="0"/>
          <w:sz w:val="24"/>
          <w:szCs w:val="24"/>
          <w:lang w:eastAsia="en-US"/>
        </w:rPr>
        <w:t>Corresponding author: E-mail: xxxxx@yyy.zz</w:t>
      </w:r>
    </w:p>
    <w:p w14:paraId="7B013428" w14:textId="77777777" w:rsidR="00AE10E9" w:rsidRPr="00AE10E9" w:rsidRDefault="00AE10E9" w:rsidP="00AE10E9">
      <w:pPr>
        <w:widowControl/>
        <w:jc w:val="center"/>
        <w:rPr>
          <w:rFonts w:ascii="Calibri" w:eastAsia="ＭＳ 明朝" w:hAnsi="Calibri" w:cs="Times New Roman"/>
          <w:b/>
          <w:kern w:val="0"/>
          <w:sz w:val="24"/>
          <w:szCs w:val="24"/>
          <w:lang w:eastAsia="en-US"/>
        </w:rPr>
      </w:pPr>
    </w:p>
    <w:p w14:paraId="0ACA48E5" w14:textId="576F893F" w:rsidR="007B12F9" w:rsidRPr="00D95E3A" w:rsidRDefault="00AE10E9" w:rsidP="00D95E3A">
      <w:pPr>
        <w:widowControl/>
        <w:jc w:val="center"/>
        <w:rPr>
          <w:rFonts w:ascii="Calibri" w:eastAsia="ＭＳ 明朝" w:hAnsi="Calibri" w:cs="Times New Roman"/>
          <w:b/>
          <w:kern w:val="0"/>
          <w:sz w:val="24"/>
          <w:szCs w:val="24"/>
          <w:lang w:eastAsia="en-US"/>
        </w:rPr>
      </w:pPr>
      <w:r w:rsidRPr="00AE10E9">
        <w:rPr>
          <w:rFonts w:ascii="Calibri" w:eastAsia="ＭＳ 明朝" w:hAnsi="Calibri" w:cs="Times New Roman"/>
          <w:noProof/>
          <w:color w:val="404040"/>
          <w:kern w:val="0"/>
          <w:sz w:val="24"/>
          <w:szCs w:val="24"/>
          <w:lang w:eastAsia="en-US"/>
        </w:rPr>
        <mc:AlternateContent>
          <mc:Choice Requires="wps">
            <w:drawing>
              <wp:inline distT="0" distB="0" distL="0" distR="0" wp14:anchorId="06FF0DB4" wp14:editId="4EB4881C">
                <wp:extent cx="5829300" cy="1651000"/>
                <wp:effectExtent l="0" t="0" r="19050" b="25400"/>
                <wp:docPr id="1" name="Text Box 1"/>
                <wp:cNvGraphicFramePr/>
                <a:graphic xmlns:a="http://schemas.openxmlformats.org/drawingml/2006/main">
                  <a:graphicData uri="http://schemas.microsoft.com/office/word/2010/wordprocessingShape">
                    <wps:wsp>
                      <wps:cNvSpPr txBox="1"/>
                      <wps:spPr>
                        <a:xfrm>
                          <a:off x="0" y="0"/>
                          <a:ext cx="5829300" cy="1651000"/>
                        </a:xfrm>
                        <a:prstGeom prst="rect">
                          <a:avLst/>
                        </a:prstGeom>
                        <a:solidFill>
                          <a:sysClr val="window" lastClr="FFFFFF">
                            <a:lumMod val="85000"/>
                          </a:sysClr>
                        </a:solidFill>
                        <a:ln>
                          <a:solidFill>
                            <a:srgbClr val="8064A2"/>
                          </a:solidFill>
                        </a:ln>
                        <a:effectLst/>
                        <a:extLst>
                          <a:ext uri="{C572A759-6A51-4108-AA02-DFA0A04FC94B}">
                            <ma14:wrappingTextBox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s:spPr>
                      <wps:txbx>
                        <w:txbxContent>
                          <w:p w14:paraId="3CFE5240" w14:textId="77777777" w:rsidR="00AE10E9" w:rsidRPr="00F6344B" w:rsidRDefault="00AE10E9" w:rsidP="00AE10E9">
                            <w:pPr>
                              <w:jc w:val="center"/>
                              <w:rPr>
                                <w:rFonts w:ascii="Calibri" w:hAnsi="Calibri"/>
                                <w:b/>
                                <w:color w:val="404040"/>
                                <w:sz w:val="28"/>
                                <w:szCs w:val="32"/>
                              </w:rPr>
                            </w:pPr>
                            <w:r w:rsidRPr="00F6344B">
                              <w:rPr>
                                <w:rFonts w:ascii="Calibri" w:hAnsi="Calibri"/>
                                <w:b/>
                                <w:color w:val="404040"/>
                                <w:sz w:val="28"/>
                                <w:szCs w:val="32"/>
                              </w:rPr>
                              <w:t>Instructions</w:t>
                            </w:r>
                          </w:p>
                          <w:p w14:paraId="03A62F41" w14:textId="77777777" w:rsidR="00AE10E9" w:rsidRPr="00AE10E9" w:rsidRDefault="00AE10E9" w:rsidP="00AE10E9">
                            <w:pPr>
                              <w:jc w:val="center"/>
                              <w:rPr>
                                <w:rFonts w:ascii="Calibri" w:hAnsi="Calibri"/>
                                <w:b/>
                                <w:color w:val="7F7F7F"/>
                              </w:rPr>
                            </w:pPr>
                            <w:r w:rsidRPr="00AE10E9">
                              <w:rPr>
                                <w:rFonts w:ascii="Calibri" w:hAnsi="Calibri"/>
                                <w:b/>
                                <w:color w:val="7F7F7F"/>
                              </w:rPr>
                              <w:t>[</w:t>
                            </w:r>
                            <w:r w:rsidRPr="00AE10E9">
                              <w:rPr>
                                <w:rFonts w:ascii="Calibri" w:hAnsi="Calibri"/>
                                <w:b/>
                                <w:color w:val="943634"/>
                                <w:u w:val="single"/>
                              </w:rPr>
                              <w:t>Please delete before conversion to pdf and submission</w:t>
                            </w:r>
                            <w:r w:rsidRPr="00AE10E9">
                              <w:rPr>
                                <w:rFonts w:ascii="Calibri" w:hAnsi="Calibri"/>
                                <w:b/>
                                <w:color w:val="7F7F7F"/>
                              </w:rPr>
                              <w:t>]</w:t>
                            </w:r>
                          </w:p>
                          <w:p w14:paraId="196F8777" w14:textId="77777777" w:rsidR="00AE10E9" w:rsidRPr="00AE10E9" w:rsidRDefault="00AE10E9" w:rsidP="00AE10E9">
                            <w:pPr>
                              <w:jc w:val="center"/>
                              <w:rPr>
                                <w:rFonts w:ascii="Calibri" w:hAnsi="Calibri"/>
                                <w:b/>
                                <w:color w:val="404040"/>
                              </w:rPr>
                            </w:pPr>
                            <w:r w:rsidRPr="00AE10E9">
                              <w:rPr>
                                <w:rFonts w:ascii="Calibri" w:hAnsi="Calibri"/>
                                <w:b/>
                                <w:color w:val="404040"/>
                              </w:rPr>
                              <w:t>One page limit</w:t>
                            </w:r>
                          </w:p>
                          <w:p w14:paraId="66AC9235" w14:textId="77777777" w:rsidR="00AE10E9" w:rsidRPr="00AE10E9" w:rsidRDefault="00AE10E9" w:rsidP="00AE10E9">
                            <w:pPr>
                              <w:jc w:val="center"/>
                              <w:rPr>
                                <w:rFonts w:ascii="Calibri" w:hAnsi="Calibri"/>
                                <w:b/>
                                <w:color w:val="7F7F7F"/>
                              </w:rPr>
                            </w:pPr>
                            <w:r w:rsidRPr="00AE10E9">
                              <w:rPr>
                                <w:rFonts w:ascii="Calibri" w:hAnsi="Calibri"/>
                                <w:b/>
                                <w:color w:val="7F7F7F"/>
                              </w:rPr>
                              <w:t xml:space="preserve">Please do not change the fonts </w:t>
                            </w:r>
                            <w:r w:rsidRPr="00AE10E9">
                              <w:rPr>
                                <w:rFonts w:ascii="Calibri" w:hAnsi="Calibri"/>
                                <w:b/>
                                <w:color w:val="404040"/>
                              </w:rPr>
                              <w:t xml:space="preserve">(Calibri), </w:t>
                            </w:r>
                            <w:r w:rsidRPr="00AE10E9">
                              <w:rPr>
                                <w:rFonts w:ascii="Calibri" w:hAnsi="Calibri"/>
                                <w:b/>
                                <w:color w:val="7F7F7F"/>
                              </w:rPr>
                              <w:t>their size</w:t>
                            </w:r>
                            <w:r w:rsidRPr="00AE10E9">
                              <w:rPr>
                                <w:rFonts w:ascii="Calibri" w:hAnsi="Calibri"/>
                                <w:b/>
                                <w:color w:val="404040"/>
                              </w:rPr>
                              <w:t xml:space="preserve"> (header 16, text 12)</w:t>
                            </w:r>
                            <w:r w:rsidRPr="00AE10E9">
                              <w:rPr>
                                <w:rFonts w:ascii="Calibri" w:hAnsi="Calibri"/>
                                <w:b/>
                                <w:color w:val="7F7F7F"/>
                              </w:rPr>
                              <w:t xml:space="preserve"> </w:t>
                            </w:r>
                          </w:p>
                          <w:p w14:paraId="0571DB04" w14:textId="77777777" w:rsidR="00AE10E9" w:rsidRPr="00AE10E9" w:rsidRDefault="00AE10E9" w:rsidP="00AE10E9">
                            <w:pPr>
                              <w:jc w:val="center"/>
                              <w:rPr>
                                <w:rFonts w:ascii="Calibri" w:hAnsi="Calibri"/>
                                <w:b/>
                                <w:color w:val="404040"/>
                              </w:rPr>
                            </w:pPr>
                            <w:r w:rsidRPr="00AE10E9">
                              <w:rPr>
                                <w:rFonts w:ascii="Calibri" w:hAnsi="Calibri"/>
                                <w:b/>
                                <w:color w:val="7F7F7F"/>
                              </w:rPr>
                              <w:t xml:space="preserve">and the page formatting </w:t>
                            </w:r>
                            <w:r w:rsidRPr="00AE10E9">
                              <w:rPr>
                                <w:rFonts w:ascii="Calibri" w:hAnsi="Calibri"/>
                                <w:b/>
                                <w:color w:val="404040"/>
                              </w:rPr>
                              <w:t>(Margins = 1’’)</w:t>
                            </w:r>
                          </w:p>
                          <w:p w14:paraId="7BEBE12C" w14:textId="77777777" w:rsidR="00AE10E9" w:rsidRPr="00AE10E9" w:rsidRDefault="00AE10E9" w:rsidP="00AE10E9">
                            <w:pPr>
                              <w:jc w:val="center"/>
                              <w:rPr>
                                <w:rFonts w:ascii="Calibri" w:hAnsi="Calibri"/>
                                <w:b/>
                                <w:color w:val="7F7F7F"/>
                              </w:rPr>
                            </w:pPr>
                            <w:r w:rsidRPr="00AE10E9">
                              <w:rPr>
                                <w:rFonts w:ascii="Calibri" w:hAnsi="Calibri"/>
                                <w:b/>
                                <w:color w:val="7F7F7F"/>
                              </w:rPr>
                              <w:t>Underline the presenting author’s name and asterisk (*) the corresponding author’s name. Please fill the e-mail address of the corresponding author in the end of the page.</w:t>
                            </w:r>
                          </w:p>
                          <w:p w14:paraId="232A4215" w14:textId="77777777" w:rsidR="00AE10E9" w:rsidRPr="00AE10E9" w:rsidRDefault="00AE10E9" w:rsidP="00AE10E9">
                            <w:pPr>
                              <w:jc w:val="center"/>
                              <w:rPr>
                                <w:rFonts w:ascii="Calibri" w:hAnsi="Calibri"/>
                                <w:b/>
                                <w:color w:val="7F7F7F"/>
                              </w:rPr>
                            </w:pPr>
                            <w:r w:rsidRPr="00AE10E9">
                              <w:rPr>
                                <w:rFonts w:ascii="Calibri" w:hAnsi="Calibri"/>
                                <w:b/>
                                <w:color w:val="7F7F7F"/>
                              </w:rPr>
                              <w:t xml:space="preserve">To maintain formatting, </w:t>
                            </w:r>
                            <w:r w:rsidRPr="00AE10E9">
                              <w:rPr>
                                <w:rFonts w:ascii="Calibri" w:hAnsi="Calibri"/>
                                <w:b/>
                                <w:color w:val="404040"/>
                              </w:rPr>
                              <w:t>please convert to pdf</w:t>
                            </w:r>
                            <w:r w:rsidRPr="00AE10E9">
                              <w:rPr>
                                <w:rFonts w:ascii="Calibri" w:hAnsi="Calibri"/>
                                <w:b/>
                                <w:color w:val="7F7F7F"/>
                              </w:rPr>
                              <w:t xml:space="preserve"> before submission </w:t>
                            </w:r>
                          </w:p>
                          <w:p w14:paraId="59A26571" w14:textId="1882CD9F" w:rsidR="00AE10E9" w:rsidRPr="00D95E3A" w:rsidRDefault="00AE10E9" w:rsidP="00F6344B">
                            <w:pPr>
                              <w:jc w:val="center"/>
                              <w:rPr>
                                <w:rFonts w:ascii="Calibri" w:hAnsi="Calibri"/>
                                <w:b/>
                              </w:rPr>
                            </w:pPr>
                            <w:r w:rsidRPr="00AE10E9">
                              <w:rPr>
                                <w:rFonts w:ascii="Calibri" w:hAnsi="Calibri"/>
                                <w:b/>
                                <w:color w:val="7F7F7F"/>
                              </w:rPr>
                              <w:t xml:space="preserve">and upload the pdf </w:t>
                            </w:r>
                            <w:r w:rsidR="00F6344B">
                              <w:rPr>
                                <w:rFonts w:ascii="Calibri" w:hAnsi="Calibri"/>
                                <w:b/>
                                <w:color w:val="7F7F7F"/>
                              </w:rPr>
                              <w:t>file</w:t>
                            </w:r>
                            <w:r w:rsidR="00D95E3A">
                              <w:rPr>
                                <w:rFonts w:ascii="Calibri" w:hAnsi="Calibri"/>
                                <w:b/>
                                <w:color w:val="7F7F7F"/>
                              </w:rPr>
                              <w:t>.</w:t>
                            </w:r>
                            <w:r w:rsidR="00077AD5">
                              <w:rPr>
                                <w:rFonts w:ascii="Calibri" w:hAnsi="Calibri"/>
                                <w:b/>
                                <w:color w:val="7F7F7F"/>
                              </w:rPr>
                              <w:t xml:space="preserve"> </w:t>
                            </w:r>
                            <w:r w:rsidR="00D95E3A" w:rsidRPr="00D95E3A">
                              <w:rPr>
                                <w:rFonts w:ascii="Calibri" w:hAnsi="Calibri"/>
                                <w:b/>
                              </w:rPr>
                              <w:t xml:space="preserve">File size should be 2 </w:t>
                            </w:r>
                            <w:proofErr w:type="spellStart"/>
                            <w:r w:rsidR="00D95E3A" w:rsidRPr="00D95E3A">
                              <w:rPr>
                                <w:rFonts w:ascii="Calibri" w:hAnsi="Calibri"/>
                                <w:b/>
                              </w:rPr>
                              <w:t>mega bytes</w:t>
                            </w:r>
                            <w:proofErr w:type="spellEnd"/>
                            <w:r w:rsidR="00D95E3A" w:rsidRPr="00D95E3A">
                              <w:rPr>
                                <w:rFonts w:ascii="Calibri" w:hAnsi="Calibri"/>
                                <w:b/>
                              </w:rPr>
                              <w:t xml:space="preserve"> maximum.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06FF0DB4" id="_x0000_t202" coordsize="21600,21600" o:spt="202" path="m,l,21600r21600,l21600,xe">
                <v:stroke joinstyle="miter"/>
                <v:path gradientshapeok="t" o:connecttype="rect"/>
              </v:shapetype>
              <v:shape id="Text Box 1" o:spid="_x0000_s1026" type="#_x0000_t202" style="width:459pt;height:1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" fillcolor="#d9d9d9" strokecolor="#8064a2">
                <v:textbox>
                  <w:txbxContent>
                    <w:p w14:paraId="3CFE5240" w14:textId="77777777" w:rsidR="00AE10E9" w:rsidRPr="00F6344B" w:rsidRDefault="00AE10E9" w:rsidP="00AE10E9">
                      <w:pPr>
                        <w:jc w:val="center"/>
                        <w:rPr>
                          <w:rFonts w:ascii="Calibri" w:hAnsi="Calibri"/>
                          <w:b/>
                          <w:color w:val="404040"/>
                          <w:sz w:val="28"/>
                          <w:szCs w:val="32"/>
                        </w:rPr>
                      </w:pPr>
                      <w:r w:rsidRPr="00F6344B">
                        <w:rPr>
                          <w:rFonts w:ascii="Calibri" w:hAnsi="Calibri"/>
                          <w:b/>
                          <w:color w:val="404040"/>
                          <w:sz w:val="28"/>
                          <w:szCs w:val="32"/>
                        </w:rPr>
                        <w:t>Instructions</w:t>
                      </w:r>
                    </w:p>
                    <w:p w14:paraId="03A62F41" w14:textId="77777777" w:rsidR="00AE10E9" w:rsidRPr="00AE10E9" w:rsidRDefault="00AE10E9" w:rsidP="00AE10E9">
                      <w:pPr>
                        <w:jc w:val="center"/>
                        <w:rPr>
                          <w:rFonts w:ascii="Calibri" w:hAnsi="Calibri"/>
                          <w:b/>
                          <w:color w:val="7F7F7F"/>
                        </w:rPr>
                      </w:pPr>
                      <w:r w:rsidRPr="00AE10E9">
                        <w:rPr>
                          <w:rFonts w:ascii="Calibri" w:hAnsi="Calibri"/>
                          <w:b/>
                          <w:color w:val="7F7F7F"/>
                        </w:rPr>
                        <w:t>[</w:t>
                      </w:r>
                      <w:r w:rsidRPr="00AE10E9">
                        <w:rPr>
                          <w:rFonts w:ascii="Calibri" w:hAnsi="Calibri"/>
                          <w:b/>
                          <w:color w:val="943634"/>
                          <w:u w:val="single"/>
                        </w:rPr>
                        <w:t>Please delete before conversion to pdf and submission</w:t>
                      </w:r>
                      <w:r w:rsidRPr="00AE10E9">
                        <w:rPr>
                          <w:rFonts w:ascii="Calibri" w:hAnsi="Calibri"/>
                          <w:b/>
                          <w:color w:val="7F7F7F"/>
                        </w:rPr>
                        <w:t>]</w:t>
                      </w:r>
                    </w:p>
                    <w:p w14:paraId="196F8777" w14:textId="77777777" w:rsidR="00AE10E9" w:rsidRPr="00AE10E9" w:rsidRDefault="00AE10E9" w:rsidP="00AE10E9">
                      <w:pPr>
                        <w:jc w:val="center"/>
                        <w:rPr>
                          <w:rFonts w:ascii="Calibri" w:hAnsi="Calibri"/>
                          <w:b/>
                          <w:color w:val="404040"/>
                        </w:rPr>
                      </w:pPr>
                      <w:r w:rsidRPr="00AE10E9">
                        <w:rPr>
                          <w:rFonts w:ascii="Calibri" w:hAnsi="Calibri"/>
                          <w:b/>
                          <w:color w:val="404040"/>
                        </w:rPr>
                        <w:t>One page limit</w:t>
                      </w:r>
                    </w:p>
                    <w:p w14:paraId="66AC9235" w14:textId="77777777" w:rsidR="00AE10E9" w:rsidRPr="00AE10E9" w:rsidRDefault="00AE10E9" w:rsidP="00AE10E9">
                      <w:pPr>
                        <w:jc w:val="center"/>
                        <w:rPr>
                          <w:rFonts w:ascii="Calibri" w:hAnsi="Calibri"/>
                          <w:b/>
                          <w:color w:val="7F7F7F"/>
                        </w:rPr>
                      </w:pPr>
                      <w:r w:rsidRPr="00AE10E9">
                        <w:rPr>
                          <w:rFonts w:ascii="Calibri" w:hAnsi="Calibri"/>
                          <w:b/>
                          <w:color w:val="7F7F7F"/>
                        </w:rPr>
                        <w:t xml:space="preserve">Please do not change the fonts </w:t>
                      </w:r>
                      <w:r w:rsidRPr="00AE10E9">
                        <w:rPr>
                          <w:rFonts w:ascii="Calibri" w:hAnsi="Calibri"/>
                          <w:b/>
                          <w:color w:val="404040"/>
                        </w:rPr>
                        <w:t xml:space="preserve">(Calibri), </w:t>
                      </w:r>
                      <w:r w:rsidRPr="00AE10E9">
                        <w:rPr>
                          <w:rFonts w:ascii="Calibri" w:hAnsi="Calibri"/>
                          <w:b/>
                          <w:color w:val="7F7F7F"/>
                        </w:rPr>
                        <w:t>their size</w:t>
                      </w:r>
                      <w:r w:rsidRPr="00AE10E9">
                        <w:rPr>
                          <w:rFonts w:ascii="Calibri" w:hAnsi="Calibri"/>
                          <w:b/>
                          <w:color w:val="404040"/>
                        </w:rPr>
                        <w:t xml:space="preserve"> (header 16, text 12)</w:t>
                      </w:r>
                      <w:r w:rsidRPr="00AE10E9">
                        <w:rPr>
                          <w:rFonts w:ascii="Calibri" w:hAnsi="Calibri"/>
                          <w:b/>
                          <w:color w:val="7F7F7F"/>
                        </w:rPr>
                        <w:t xml:space="preserve"> </w:t>
                      </w:r>
                    </w:p>
                    <w:p w14:paraId="0571DB04" w14:textId="77777777" w:rsidR="00AE10E9" w:rsidRPr="00AE10E9" w:rsidRDefault="00AE10E9" w:rsidP="00AE10E9">
                      <w:pPr>
                        <w:jc w:val="center"/>
                        <w:rPr>
                          <w:rFonts w:ascii="Calibri" w:hAnsi="Calibri"/>
                          <w:b/>
                          <w:color w:val="404040"/>
                        </w:rPr>
                      </w:pPr>
                      <w:r w:rsidRPr="00AE10E9">
                        <w:rPr>
                          <w:rFonts w:ascii="Calibri" w:hAnsi="Calibri"/>
                          <w:b/>
                          <w:color w:val="7F7F7F"/>
                        </w:rPr>
                        <w:t xml:space="preserve">and the page formatting </w:t>
                      </w:r>
                      <w:r w:rsidRPr="00AE10E9">
                        <w:rPr>
                          <w:rFonts w:ascii="Calibri" w:hAnsi="Calibri"/>
                          <w:b/>
                          <w:color w:val="404040"/>
                        </w:rPr>
                        <w:t>(Margins = 1’’)</w:t>
                      </w:r>
                    </w:p>
                    <w:p w14:paraId="7BEBE12C" w14:textId="77777777" w:rsidR="00AE10E9" w:rsidRPr="00AE10E9" w:rsidRDefault="00AE10E9" w:rsidP="00AE10E9">
                      <w:pPr>
                        <w:jc w:val="center"/>
                        <w:rPr>
                          <w:rFonts w:ascii="Calibri" w:hAnsi="Calibri"/>
                          <w:b/>
                          <w:color w:val="7F7F7F"/>
                        </w:rPr>
                      </w:pPr>
                      <w:r w:rsidRPr="00AE10E9">
                        <w:rPr>
                          <w:rFonts w:ascii="Calibri" w:hAnsi="Calibri"/>
                          <w:b/>
                          <w:color w:val="7F7F7F"/>
                        </w:rPr>
                        <w:t>Underline the presenting author’s name and asterisk (*) the corresponding author’s name. Please fill the e-mail address of the corresponding author in the end of the page.</w:t>
                      </w:r>
                    </w:p>
                    <w:p w14:paraId="232A4215" w14:textId="77777777" w:rsidR="00AE10E9" w:rsidRPr="00AE10E9" w:rsidRDefault="00AE10E9" w:rsidP="00AE10E9">
                      <w:pPr>
                        <w:jc w:val="center"/>
                        <w:rPr>
                          <w:rFonts w:ascii="Calibri" w:hAnsi="Calibri"/>
                          <w:b/>
                          <w:color w:val="7F7F7F"/>
                        </w:rPr>
                      </w:pPr>
                      <w:r w:rsidRPr="00AE10E9">
                        <w:rPr>
                          <w:rFonts w:ascii="Calibri" w:hAnsi="Calibri"/>
                          <w:b/>
                          <w:color w:val="7F7F7F"/>
                        </w:rPr>
                        <w:t xml:space="preserve">To maintain formatting, </w:t>
                      </w:r>
                      <w:r w:rsidRPr="00AE10E9">
                        <w:rPr>
                          <w:rFonts w:ascii="Calibri" w:hAnsi="Calibri"/>
                          <w:b/>
                          <w:color w:val="404040"/>
                        </w:rPr>
                        <w:t>please convert to pdf</w:t>
                      </w:r>
                      <w:r w:rsidRPr="00AE10E9">
                        <w:rPr>
                          <w:rFonts w:ascii="Calibri" w:hAnsi="Calibri"/>
                          <w:b/>
                          <w:color w:val="7F7F7F"/>
                        </w:rPr>
                        <w:t xml:space="preserve"> before submission </w:t>
                      </w:r>
                    </w:p>
                    <w:p w14:paraId="59A26571" w14:textId="1882CD9F" w:rsidR="00AE10E9" w:rsidRPr="00D95E3A" w:rsidRDefault="00AE10E9" w:rsidP="00F6344B">
                      <w:pPr>
                        <w:jc w:val="center"/>
                        <w:rPr>
                          <w:rFonts w:ascii="Calibri" w:hAnsi="Calibri"/>
                          <w:b/>
                        </w:rPr>
                      </w:pPr>
                      <w:r w:rsidRPr="00AE10E9">
                        <w:rPr>
                          <w:rFonts w:ascii="Calibri" w:hAnsi="Calibri"/>
                          <w:b/>
                          <w:color w:val="7F7F7F"/>
                        </w:rPr>
                        <w:t xml:space="preserve">and upload the pdf </w:t>
                      </w:r>
                      <w:r w:rsidR="00F6344B">
                        <w:rPr>
                          <w:rFonts w:ascii="Calibri" w:hAnsi="Calibri"/>
                          <w:b/>
                          <w:color w:val="7F7F7F"/>
                        </w:rPr>
                        <w:t>file</w:t>
                      </w:r>
                      <w:r w:rsidR="00D95E3A">
                        <w:rPr>
                          <w:rFonts w:ascii="Calibri" w:hAnsi="Calibri"/>
                          <w:b/>
                          <w:color w:val="7F7F7F"/>
                        </w:rPr>
                        <w:t>.</w:t>
                      </w:r>
                      <w:r w:rsidR="00077AD5">
                        <w:rPr>
                          <w:rFonts w:ascii="Calibri" w:hAnsi="Calibri"/>
                          <w:b/>
                          <w:color w:val="7F7F7F"/>
                        </w:rPr>
                        <w:t xml:space="preserve"> </w:t>
                      </w:r>
                      <w:proofErr w:type="spellStart"/>
                      <w:r w:rsidR="00D95E3A" w:rsidRPr="00D95E3A">
                        <w:rPr>
                          <w:rFonts w:ascii="Calibri" w:hAnsi="Calibri"/>
                          <w:b/>
                        </w:rPr>
                        <w:t>File</w:t>
                      </w:r>
                      <w:proofErr w:type="spellEnd"/>
                      <w:r w:rsidR="00D95E3A" w:rsidRPr="00D95E3A">
                        <w:rPr>
                          <w:rFonts w:ascii="Calibri" w:hAnsi="Calibri"/>
                          <w:b/>
                        </w:rPr>
                        <w:t xml:space="preserve"> size should be </w:t>
                      </w:r>
                      <w:r w:rsidR="00D95E3A" w:rsidRPr="00D95E3A">
                        <w:rPr>
                          <w:rFonts w:ascii="Calibri" w:hAnsi="Calibri"/>
                          <w:b/>
                        </w:rPr>
                        <w:t>2</w:t>
                      </w:r>
                      <w:r w:rsidR="00D95E3A" w:rsidRPr="00D95E3A">
                        <w:rPr>
                          <w:rFonts w:ascii="Calibri" w:hAnsi="Calibri"/>
                          <w:b/>
                        </w:rPr>
                        <w:t xml:space="preserve"> </w:t>
                      </w:r>
                      <w:proofErr w:type="spellStart"/>
                      <w:r w:rsidR="00D95E3A" w:rsidRPr="00D95E3A">
                        <w:rPr>
                          <w:rFonts w:ascii="Calibri" w:hAnsi="Calibri"/>
                          <w:b/>
                        </w:rPr>
                        <w:t>mega bytes</w:t>
                      </w:r>
                      <w:proofErr w:type="spellEnd"/>
                      <w:r w:rsidR="00D95E3A" w:rsidRPr="00D95E3A">
                        <w:rPr>
                          <w:rFonts w:ascii="Calibri" w:hAnsi="Calibri"/>
                          <w:b/>
                        </w:rPr>
                        <w:t xml:space="preserve"> maximum.</w:t>
                      </w:r>
                    </w:p>
                  </w:txbxContent>
                </v:textbox>
                <w10:anchorlock/>
              </v:shape>
            </w:pict>
          </mc:Fallback>
        </mc:AlternateContent>
      </w:r>
    </w:p>
    <w:sectPr w:rsidR="007B12F9" w:rsidRPr="00D95E3A" w:rsidSect="00293149">
      <w:pgSz w:w="11906" w:h="16838"/>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Narrow-Oblique">
    <w:altName w:val="Times New Roman"/>
    <w:charset w:val="4D"/>
    <w:family w:val="swiss"/>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75"/>
    <w:rsid w:val="00077AD5"/>
    <w:rsid w:val="0012649B"/>
    <w:rsid w:val="00224E2D"/>
    <w:rsid w:val="00293149"/>
    <w:rsid w:val="003C14F0"/>
    <w:rsid w:val="00421C77"/>
    <w:rsid w:val="005274A7"/>
    <w:rsid w:val="005B7F75"/>
    <w:rsid w:val="006C737A"/>
    <w:rsid w:val="006E0CD7"/>
    <w:rsid w:val="007B12F9"/>
    <w:rsid w:val="009A7124"/>
    <w:rsid w:val="009B3964"/>
    <w:rsid w:val="00A0479C"/>
    <w:rsid w:val="00A6706B"/>
    <w:rsid w:val="00AE10E9"/>
    <w:rsid w:val="00AE1AAD"/>
    <w:rsid w:val="00B24B2C"/>
    <w:rsid w:val="00BD1B15"/>
    <w:rsid w:val="00CE0A19"/>
    <w:rsid w:val="00D95E3A"/>
    <w:rsid w:val="00F63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301E1F"/>
  <w15:chartTrackingRefBased/>
  <w15:docId w15:val="{9DE48251-0CE1-4908-8284-9EFD5C8F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Kazuki Sato</dc:creator>
  <cp:keywords/>
  <dc:description/>
  <cp:lastModifiedBy>池田　寛子</cp:lastModifiedBy>
  <cp:revision>2</cp:revision>
  <dcterms:created xsi:type="dcterms:W3CDTF">2024-02-21T01:16:00Z</dcterms:created>
  <dcterms:modified xsi:type="dcterms:W3CDTF">2024-02-21T01:16:00Z</dcterms:modified>
</cp:coreProperties>
</file>